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REQUERIMENTO DE RESSARCIMENTO DE DESPESAS EM VIAGEM</w:t>
      </w: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br/>
        <w:t>DADOS DO REQUERENTE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NOME: _______________________________________________________________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CPF:__________________________________________________________________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br/>
        <w:t>FUNÇÃO:______________________________________________________________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DADOS PARA RESSARCIMENTO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BANCO: ____________ AGÊNCIA:_________ CONTA:__________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JUSTIFICATIVA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t>:____________________________________________________________________________________________________________________________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br/>
        <w:t>____________________________________________________________________________________________________________________________________________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PRODUTO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t>:____________________________________________________________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APLICAÇÃO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t>:__________________________________________________________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SECRETARIA/DIRETORIA: 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AMPARO LEGAL: Lei Ordinária 2106/2019, art. 4º, I, VI, VIII.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 w:val="22"/>
          <w:szCs w:val="24"/>
          <w:lang w:eastAsia="pt-BR"/>
        </w:rPr>
        <w:t>Ao assinar, me declaro ciente de que a nota fiscal não será aceita se não for nominal à Prefeitura Municipal de Rodeio (CNPJ: 83.102.814/0001-64) e ter como objeto produtos supérfluos e be</w:t>
      </w:r>
      <w:bookmarkStart w:id="0" w:name="_GoBack"/>
      <w:bookmarkEnd w:id="0"/>
      <w:r w:rsidRPr="00DD19BC">
        <w:rPr>
          <w:rFonts w:ascii="Times New Roman" w:eastAsia="Times New Roman" w:hAnsi="Times New Roman" w:cs="Times New Roman"/>
          <w:sz w:val="22"/>
          <w:szCs w:val="24"/>
          <w:lang w:eastAsia="pt-BR"/>
        </w:rPr>
        <w:t>bidas alcoólicas.</w:t>
      </w:r>
    </w:p>
    <w:p w:rsid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ASSINATURA DO REQUERENTE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DATA:_____/_____/_______.</w:t>
      </w:r>
      <w:r w:rsidRPr="00DD19BC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DE ACORDO.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pt-BR"/>
        </w:rPr>
      </w:pP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DD19BC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</w:t>
      </w:r>
    </w:p>
    <w:p w:rsidR="00DD19BC" w:rsidRPr="00DD19BC" w:rsidRDefault="00DD19BC" w:rsidP="00DD1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pt-BR"/>
        </w:rPr>
      </w:pPr>
      <w:r w:rsidRPr="00DD19BC">
        <w:rPr>
          <w:rFonts w:ascii="Times New Roman" w:eastAsia="Times New Roman" w:hAnsi="Times New Roman" w:cs="Times New Roman"/>
          <w:b/>
          <w:szCs w:val="24"/>
          <w:lang w:eastAsia="pt-BR"/>
        </w:rPr>
        <w:t>DIRETOR/SECRETÁRIO RESPONSÁVEL</w:t>
      </w:r>
    </w:p>
    <w:p w:rsidR="0078145B" w:rsidRDefault="0078145B"/>
    <w:sectPr w:rsidR="0078145B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75" w:rsidRDefault="001B6175" w:rsidP="00B91AEF">
      <w:pPr>
        <w:spacing w:after="0" w:line="240" w:lineRule="auto"/>
      </w:pPr>
      <w:r>
        <w:separator/>
      </w:r>
    </w:p>
  </w:endnote>
  <w:endnote w:type="continuationSeparator" w:id="0">
    <w:p w:rsidR="001B6175" w:rsidRDefault="001B6175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-1066165</wp:posOffset>
          </wp:positionH>
          <wp:positionV relativeFrom="margin">
            <wp:posOffset>8567420</wp:posOffset>
          </wp:positionV>
          <wp:extent cx="7559675" cy="772795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75" w:rsidRDefault="001B6175" w:rsidP="00B91AEF">
      <w:pPr>
        <w:spacing w:after="0" w:line="240" w:lineRule="auto"/>
      </w:pPr>
      <w:r>
        <w:separator/>
      </w:r>
    </w:p>
  </w:footnote>
  <w:footnote w:type="continuationSeparator" w:id="0">
    <w:p w:rsidR="001B6175" w:rsidRDefault="001B6175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-1177290</wp:posOffset>
          </wp:positionV>
          <wp:extent cx="7334250" cy="5772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1B6175"/>
    <w:rsid w:val="0034033C"/>
    <w:rsid w:val="003E2720"/>
    <w:rsid w:val="00552640"/>
    <w:rsid w:val="00556FA1"/>
    <w:rsid w:val="00706670"/>
    <w:rsid w:val="0078145B"/>
    <w:rsid w:val="00827B9C"/>
    <w:rsid w:val="008C65F5"/>
    <w:rsid w:val="00984D0D"/>
    <w:rsid w:val="00A705CC"/>
    <w:rsid w:val="00A825C9"/>
    <w:rsid w:val="00B91AEF"/>
    <w:rsid w:val="00CD7939"/>
    <w:rsid w:val="00DD19BC"/>
    <w:rsid w:val="00DE70C7"/>
    <w:rsid w:val="00DF2E19"/>
    <w:rsid w:val="00DF7B25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5</cp:revision>
  <cp:lastPrinted>2019-07-31T18:44:00Z</cp:lastPrinted>
  <dcterms:created xsi:type="dcterms:W3CDTF">2019-10-30T19:45:00Z</dcterms:created>
  <dcterms:modified xsi:type="dcterms:W3CDTF">2019-10-31T12:20:00Z</dcterms:modified>
</cp:coreProperties>
</file>