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5F569D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0</w:t>
      </w:r>
      <w:r w:rsidR="00DF7BC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DF7BC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5F569D">
        <w:rPr>
          <w:rFonts w:ascii="Times New Roman" w:hAnsi="Times New Roman" w:cs="Times New Roman"/>
          <w:b/>
          <w:szCs w:val="24"/>
        </w:rPr>
        <w:t>FINAL</w:t>
      </w:r>
    </w:p>
    <w:p w:rsidR="00246CA3" w:rsidRPr="00460867" w:rsidRDefault="00246CA3" w:rsidP="00DF7BC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460867" w:rsidRPr="002007F7" w:rsidRDefault="00F101B6" w:rsidP="006331A9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A53264"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Diretoria de Obras Serviços Urbanos Estradas de Rodagem)</w:t>
      </w:r>
    </w:p>
    <w:p w:rsidR="00F101B6" w:rsidRPr="00F101B6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5F569D" w:rsidRPr="00460867" w:rsidTr="005F569D">
        <w:tc>
          <w:tcPr>
            <w:tcW w:w="3168" w:type="dxa"/>
          </w:tcPr>
          <w:p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5F569D" w:rsidRPr="00460867" w:rsidTr="005F569D">
        <w:tc>
          <w:tcPr>
            <w:tcW w:w="3168" w:type="dxa"/>
          </w:tcPr>
          <w:p w:rsidR="005F569D" w:rsidRDefault="005F569D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5F569D" w:rsidRPr="00F07974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Cecílio Sassella</w:t>
            </w:r>
          </w:p>
        </w:tc>
        <w:tc>
          <w:tcPr>
            <w:tcW w:w="2049" w:type="dxa"/>
          </w:tcPr>
          <w:p w:rsidR="005F569D" w:rsidRPr="00F07974" w:rsidRDefault="00DF7BC8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10,0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Vilásio Marcolla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9,5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Maicon Sassella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Edivaldo Vicentin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Edinaldo de Sene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Amarildo dos Santos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7,5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07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Alaor Rodrigues Pereira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7,0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08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Givanildo Bertoldi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6,5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Rodrigo Maia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Jean Marcos Dal Prá Marcolla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  <w:tr w:rsidR="00DF7BC8" w:rsidRPr="00460867" w:rsidTr="005F569D">
        <w:tc>
          <w:tcPr>
            <w:tcW w:w="3168" w:type="dxa"/>
          </w:tcPr>
          <w:p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  <w:tc>
          <w:tcPr>
            <w:tcW w:w="3503" w:type="dxa"/>
          </w:tcPr>
          <w:p w:rsidR="00DF7BC8" w:rsidRDefault="00DF7BC8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Marcio José de Lima</w:t>
            </w:r>
          </w:p>
        </w:tc>
        <w:tc>
          <w:tcPr>
            <w:tcW w:w="2049" w:type="dxa"/>
          </w:tcPr>
          <w:p w:rsidR="00DF7BC8" w:rsidRDefault="00DF7BC8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</w:tbl>
    <w:p w:rsid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F7BC8" w:rsidRDefault="00DF7BC8" w:rsidP="00CC43F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F7BC8" w:rsidRDefault="00DF7BC8" w:rsidP="00CC43F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F7BC8" w:rsidRDefault="00DF7BC8" w:rsidP="00CC43F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F7BC8" w:rsidRDefault="00DF7BC8" w:rsidP="00CC43F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C43FA" w:rsidRPr="002007F7" w:rsidRDefault="00CC43FA" w:rsidP="00CC43FA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CARGO: </w:t>
      </w:r>
      <w:r w:rsidR="00DF7BC8">
        <w:rPr>
          <w:rFonts w:ascii="Times New Roman" w:hAnsi="Times New Roman"/>
          <w:b/>
          <w:color w:val="000000" w:themeColor="text1"/>
          <w:sz w:val="24"/>
          <w:szCs w:val="24"/>
        </w:rPr>
        <w:t>Pedreiro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(Para Diretoria de Obras Serviços Urbanos Estradas de Rodagem)</w:t>
      </w:r>
    </w:p>
    <w:p w:rsidR="00CC43FA" w:rsidRPr="00F101B6" w:rsidRDefault="00CC43FA" w:rsidP="00CC43FA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5F569D" w:rsidRPr="00460867" w:rsidTr="005F569D">
        <w:tc>
          <w:tcPr>
            <w:tcW w:w="3168" w:type="dxa"/>
          </w:tcPr>
          <w:p w:rsidR="005F569D" w:rsidRPr="00460867" w:rsidRDefault="005F569D" w:rsidP="00CB72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5F569D" w:rsidRPr="00460867" w:rsidRDefault="005F569D" w:rsidP="00CB72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5F569D" w:rsidRPr="00460867" w:rsidRDefault="005F569D" w:rsidP="00CB722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5F569D" w:rsidRPr="00460867" w:rsidTr="005F569D">
        <w:tc>
          <w:tcPr>
            <w:tcW w:w="3168" w:type="dxa"/>
          </w:tcPr>
          <w:p w:rsidR="005F569D" w:rsidRDefault="005F569D" w:rsidP="00CB722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5F569D" w:rsidRPr="00F07974" w:rsidRDefault="00DF7BC8" w:rsidP="00CB722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Pedro Roberto Boaventura</w:t>
            </w:r>
          </w:p>
        </w:tc>
        <w:tc>
          <w:tcPr>
            <w:tcW w:w="2049" w:type="dxa"/>
          </w:tcPr>
          <w:p w:rsidR="005F569D" w:rsidRPr="00F07974" w:rsidRDefault="00DF7BC8" w:rsidP="00CB7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9,5</w:t>
            </w:r>
          </w:p>
        </w:tc>
      </w:tr>
    </w:tbl>
    <w:p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:rsidR="00CC43FA" w:rsidRDefault="00CC43FA" w:rsidP="002007F7">
      <w:pPr>
        <w:pStyle w:val="Body1"/>
        <w:spacing w:line="360" w:lineRule="auto"/>
        <w:rPr>
          <w:color w:val="auto"/>
          <w:szCs w:val="24"/>
        </w:rPr>
      </w:pPr>
    </w:p>
    <w:p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DF7BC8">
        <w:rPr>
          <w:color w:val="auto"/>
          <w:szCs w:val="24"/>
        </w:rPr>
        <w:t>2</w:t>
      </w:r>
      <w:r w:rsidR="006720DF">
        <w:rPr>
          <w:color w:val="auto"/>
          <w:szCs w:val="24"/>
        </w:rPr>
        <w:t>9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</w:t>
      </w:r>
      <w:r w:rsidR="00DF7BC8">
        <w:rPr>
          <w:color w:val="auto"/>
          <w:szCs w:val="24"/>
        </w:rPr>
        <w:t>Janeiro</w:t>
      </w:r>
      <w:r w:rsidR="00C05F4C">
        <w:rPr>
          <w:color w:val="auto"/>
          <w:szCs w:val="24"/>
        </w:rPr>
        <w:t xml:space="preserve"> de 202</w:t>
      </w:r>
      <w:r w:rsidR="00DF7BC8">
        <w:rPr>
          <w:color w:val="auto"/>
          <w:szCs w:val="24"/>
        </w:rPr>
        <w:t>1</w:t>
      </w:r>
      <w:r w:rsidRPr="00460867">
        <w:rPr>
          <w:color w:val="auto"/>
          <w:szCs w:val="24"/>
        </w:rPr>
        <w:t>.</w:t>
      </w:r>
    </w:p>
    <w:p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:rsidR="006331A9" w:rsidRPr="00460867" w:rsidRDefault="00DF7BC8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  <w:r w:rsidR="00C05F4C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 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80" w:rsidRDefault="00081A80" w:rsidP="00B91AEF">
      <w:pPr>
        <w:spacing w:after="0" w:line="240" w:lineRule="auto"/>
      </w:pPr>
      <w:r>
        <w:separator/>
      </w:r>
    </w:p>
  </w:endnote>
  <w:endnote w:type="continuationSeparator" w:id="0">
    <w:p w:rsidR="00081A80" w:rsidRDefault="00081A8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80" w:rsidRDefault="00081A80" w:rsidP="00B91AEF">
      <w:pPr>
        <w:spacing w:after="0" w:line="240" w:lineRule="auto"/>
      </w:pPr>
      <w:r>
        <w:separator/>
      </w:r>
    </w:p>
  </w:footnote>
  <w:footnote w:type="continuationSeparator" w:id="0">
    <w:p w:rsidR="00081A80" w:rsidRDefault="00081A8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71D1"/>
    <w:rsid w:val="00027800"/>
    <w:rsid w:val="000367F8"/>
    <w:rsid w:val="00051746"/>
    <w:rsid w:val="00081A80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47CD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51508D"/>
    <w:rsid w:val="00532A2F"/>
    <w:rsid w:val="00584E77"/>
    <w:rsid w:val="005A1BF9"/>
    <w:rsid w:val="005A5C17"/>
    <w:rsid w:val="005B1253"/>
    <w:rsid w:val="005B42B5"/>
    <w:rsid w:val="005E3247"/>
    <w:rsid w:val="005F470C"/>
    <w:rsid w:val="005F569D"/>
    <w:rsid w:val="006331A9"/>
    <w:rsid w:val="00635FE8"/>
    <w:rsid w:val="006720DF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8E5062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D369E"/>
    <w:rsid w:val="009F0BB5"/>
    <w:rsid w:val="009F2917"/>
    <w:rsid w:val="00A011A2"/>
    <w:rsid w:val="00A36A49"/>
    <w:rsid w:val="00A4696F"/>
    <w:rsid w:val="00A53264"/>
    <w:rsid w:val="00AC297A"/>
    <w:rsid w:val="00AC6F30"/>
    <w:rsid w:val="00AF4922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C43FA"/>
    <w:rsid w:val="00CD4EE8"/>
    <w:rsid w:val="00CE24E1"/>
    <w:rsid w:val="00CE49FB"/>
    <w:rsid w:val="00CF5AD1"/>
    <w:rsid w:val="00CF601E"/>
    <w:rsid w:val="00D110C8"/>
    <w:rsid w:val="00D24853"/>
    <w:rsid w:val="00D31CD0"/>
    <w:rsid w:val="00D37723"/>
    <w:rsid w:val="00D52496"/>
    <w:rsid w:val="00D5404F"/>
    <w:rsid w:val="00D631C0"/>
    <w:rsid w:val="00D75D58"/>
    <w:rsid w:val="00D922F0"/>
    <w:rsid w:val="00DA6182"/>
    <w:rsid w:val="00DE735C"/>
    <w:rsid w:val="00DF7BC8"/>
    <w:rsid w:val="00E23F81"/>
    <w:rsid w:val="00E2662E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446B"/>
    <w:rsid w:val="00F67EAC"/>
    <w:rsid w:val="00F73C7D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F1AE-A28A-439A-928E-D5D1AB51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2021-01-26T10:45:00Z</dcterms:created>
  <dcterms:modified xsi:type="dcterms:W3CDTF">2021-01-26T10:54:00Z</dcterms:modified>
</cp:coreProperties>
</file>